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B42" w:rsidRPr="0005065C" w:rsidRDefault="0058734A" w:rsidP="0005065C">
      <w:pPr>
        <w:spacing w:after="0"/>
        <w:jc w:val="center"/>
        <w:rPr>
          <w:rFonts w:ascii="Times New Roman" w:hAnsi="Times New Roman" w:cs="Times New Roman"/>
          <w:b/>
          <w:bCs/>
          <w:sz w:val="24"/>
          <w:szCs w:val="24"/>
        </w:rPr>
      </w:pPr>
      <w:r w:rsidRPr="0005065C">
        <w:rPr>
          <w:rFonts w:ascii="Times New Roman" w:hAnsi="Times New Roman" w:cs="Times New Roman"/>
          <w:b/>
          <w:bCs/>
          <w:sz w:val="24"/>
          <w:szCs w:val="24"/>
        </w:rPr>
        <w:t>EGRA SSB COLLEGE</w:t>
      </w:r>
    </w:p>
    <w:p w:rsidR="0058734A" w:rsidRPr="0005065C" w:rsidRDefault="0058734A" w:rsidP="0005065C">
      <w:pPr>
        <w:spacing w:after="0"/>
        <w:jc w:val="center"/>
        <w:rPr>
          <w:rFonts w:ascii="Times New Roman" w:hAnsi="Times New Roman" w:cs="Times New Roman"/>
          <w:b/>
          <w:bCs/>
          <w:sz w:val="24"/>
          <w:szCs w:val="24"/>
        </w:rPr>
      </w:pPr>
      <w:r w:rsidRPr="0005065C">
        <w:rPr>
          <w:rFonts w:ascii="Times New Roman" w:hAnsi="Times New Roman" w:cs="Times New Roman"/>
          <w:b/>
          <w:bCs/>
          <w:sz w:val="24"/>
          <w:szCs w:val="24"/>
        </w:rPr>
        <w:t xml:space="preserve">ONE-DAY NATIONAL LEVEL SEMINAR </w:t>
      </w:r>
    </w:p>
    <w:p w:rsidR="0058734A" w:rsidRPr="0005065C" w:rsidRDefault="0058734A" w:rsidP="0005065C">
      <w:pPr>
        <w:spacing w:after="0"/>
        <w:jc w:val="center"/>
        <w:rPr>
          <w:rFonts w:ascii="Times New Roman" w:hAnsi="Times New Roman" w:cs="Times New Roman"/>
          <w:b/>
          <w:bCs/>
          <w:sz w:val="24"/>
          <w:szCs w:val="24"/>
        </w:rPr>
      </w:pPr>
      <w:r w:rsidRPr="0005065C">
        <w:rPr>
          <w:rFonts w:ascii="Times New Roman" w:hAnsi="Times New Roman" w:cs="Times New Roman"/>
          <w:b/>
          <w:bCs/>
          <w:sz w:val="24"/>
          <w:szCs w:val="24"/>
        </w:rPr>
        <w:t>On</w:t>
      </w:r>
    </w:p>
    <w:p w:rsidR="0058734A" w:rsidRPr="0005065C" w:rsidRDefault="0058734A" w:rsidP="0005065C">
      <w:pPr>
        <w:spacing w:after="0"/>
        <w:jc w:val="center"/>
        <w:rPr>
          <w:rFonts w:ascii="Times New Roman" w:hAnsi="Times New Roman" w:cs="Times New Roman"/>
          <w:b/>
          <w:bCs/>
          <w:sz w:val="24"/>
          <w:szCs w:val="24"/>
        </w:rPr>
      </w:pPr>
      <w:r w:rsidRPr="0005065C">
        <w:rPr>
          <w:rFonts w:ascii="Times New Roman" w:hAnsi="Times New Roman" w:cs="Times New Roman"/>
          <w:b/>
          <w:bCs/>
          <w:sz w:val="24"/>
          <w:szCs w:val="24"/>
        </w:rPr>
        <w:t>HISTORIOGRAPHY AND RESEARCH METHODOLOGY: RECENT TRENDS</w:t>
      </w:r>
    </w:p>
    <w:p w:rsidR="0058734A" w:rsidRPr="0005065C" w:rsidRDefault="0058734A" w:rsidP="0005065C">
      <w:pPr>
        <w:spacing w:after="0"/>
        <w:jc w:val="center"/>
        <w:rPr>
          <w:rFonts w:ascii="Times New Roman" w:hAnsi="Times New Roman" w:cs="Times New Roman"/>
          <w:b/>
          <w:bCs/>
          <w:sz w:val="24"/>
          <w:szCs w:val="24"/>
        </w:rPr>
      </w:pPr>
      <w:r w:rsidRPr="0005065C">
        <w:rPr>
          <w:rFonts w:ascii="Times New Roman" w:hAnsi="Times New Roman" w:cs="Times New Roman"/>
          <w:b/>
          <w:bCs/>
          <w:sz w:val="24"/>
          <w:szCs w:val="24"/>
        </w:rPr>
        <w:t>Date: 30</w:t>
      </w:r>
      <w:r w:rsidRPr="0005065C">
        <w:rPr>
          <w:rFonts w:ascii="Times New Roman" w:hAnsi="Times New Roman" w:cs="Times New Roman"/>
          <w:b/>
          <w:bCs/>
          <w:sz w:val="24"/>
          <w:szCs w:val="24"/>
          <w:vertAlign w:val="superscript"/>
        </w:rPr>
        <w:t>th</w:t>
      </w:r>
      <w:r w:rsidRPr="0005065C">
        <w:rPr>
          <w:rFonts w:ascii="Times New Roman" w:hAnsi="Times New Roman" w:cs="Times New Roman"/>
          <w:b/>
          <w:bCs/>
          <w:sz w:val="24"/>
          <w:szCs w:val="24"/>
        </w:rPr>
        <w:t xml:space="preserve"> June, 2023</w:t>
      </w:r>
    </w:p>
    <w:p w:rsidR="0058734A" w:rsidRPr="0005065C" w:rsidRDefault="0058734A" w:rsidP="0005065C">
      <w:pPr>
        <w:spacing w:after="0"/>
        <w:jc w:val="center"/>
        <w:rPr>
          <w:rFonts w:ascii="Times New Roman" w:hAnsi="Times New Roman" w:cs="Times New Roman"/>
          <w:b/>
          <w:bCs/>
          <w:sz w:val="24"/>
          <w:szCs w:val="24"/>
        </w:rPr>
      </w:pPr>
      <w:r w:rsidRPr="0005065C">
        <w:rPr>
          <w:rFonts w:ascii="Times New Roman" w:hAnsi="Times New Roman" w:cs="Times New Roman"/>
          <w:b/>
          <w:bCs/>
          <w:sz w:val="24"/>
          <w:szCs w:val="24"/>
        </w:rPr>
        <w:t>Organized by Department of History, EGRA SSB COLLEGE</w:t>
      </w:r>
    </w:p>
    <w:p w:rsidR="0058734A" w:rsidRPr="0005065C" w:rsidRDefault="0058734A" w:rsidP="0005065C">
      <w:pPr>
        <w:spacing w:after="0"/>
        <w:jc w:val="center"/>
        <w:rPr>
          <w:rFonts w:ascii="Times New Roman" w:hAnsi="Times New Roman" w:cs="Times New Roman"/>
          <w:b/>
          <w:bCs/>
          <w:sz w:val="24"/>
          <w:szCs w:val="24"/>
        </w:rPr>
      </w:pPr>
      <w:r w:rsidRPr="0005065C">
        <w:rPr>
          <w:rFonts w:ascii="Times New Roman" w:hAnsi="Times New Roman" w:cs="Times New Roman"/>
          <w:b/>
          <w:bCs/>
          <w:sz w:val="24"/>
          <w:szCs w:val="24"/>
        </w:rPr>
        <w:t>In Collaboration with</w:t>
      </w:r>
    </w:p>
    <w:p w:rsidR="0058734A" w:rsidRDefault="0058734A" w:rsidP="0005065C">
      <w:pPr>
        <w:spacing w:after="0"/>
        <w:jc w:val="center"/>
        <w:rPr>
          <w:rFonts w:ascii="Times New Roman" w:hAnsi="Times New Roman" w:cs="Times New Roman"/>
          <w:b/>
          <w:bCs/>
          <w:sz w:val="24"/>
          <w:szCs w:val="24"/>
        </w:rPr>
      </w:pPr>
      <w:r w:rsidRPr="0005065C">
        <w:rPr>
          <w:rFonts w:ascii="Times New Roman" w:hAnsi="Times New Roman" w:cs="Times New Roman"/>
          <w:b/>
          <w:bCs/>
          <w:sz w:val="24"/>
          <w:szCs w:val="24"/>
        </w:rPr>
        <w:t>SOCIAL SCIENCE INSTITUTE OF RESEARCH &amp; STUDIES, DURGAPUR</w:t>
      </w:r>
    </w:p>
    <w:p w:rsidR="00400C3A" w:rsidRPr="0005065C" w:rsidRDefault="00400C3A" w:rsidP="0005065C">
      <w:pPr>
        <w:spacing w:after="0"/>
        <w:jc w:val="center"/>
        <w:rPr>
          <w:rFonts w:ascii="Times New Roman" w:hAnsi="Times New Roman" w:cs="Times New Roman"/>
          <w:b/>
          <w:bCs/>
          <w:sz w:val="24"/>
          <w:szCs w:val="24"/>
        </w:rPr>
      </w:pPr>
      <w:r>
        <w:rPr>
          <w:rFonts w:ascii="Times New Roman" w:hAnsi="Times New Roman" w:cs="Times New Roman"/>
          <w:b/>
          <w:bCs/>
          <w:sz w:val="24"/>
          <w:szCs w:val="24"/>
        </w:rPr>
        <w:t>Venue: Conference Hall, Egra SSB College</w:t>
      </w:r>
    </w:p>
    <w:p w:rsidR="0058734A" w:rsidRPr="0005065C" w:rsidRDefault="004B4510" w:rsidP="0005065C">
      <w:pPr>
        <w:spacing w:after="0"/>
        <w:jc w:val="center"/>
        <w:rPr>
          <w:rFonts w:ascii="Times New Roman" w:hAnsi="Times New Roman" w:cs="Times New Roman"/>
          <w:b/>
          <w:bCs/>
          <w:sz w:val="24"/>
          <w:szCs w:val="24"/>
        </w:rPr>
      </w:pPr>
      <w:r>
        <w:rPr>
          <w:rFonts w:ascii="Times New Roman" w:hAnsi="Times New Roman" w:cs="Times New Roman"/>
          <w:b/>
          <w:bCs/>
          <w:sz w:val="24"/>
          <w:szCs w:val="24"/>
        </w:rPr>
        <w:t>No. of Beneficiaries</w:t>
      </w:r>
      <w:r w:rsidR="0058734A" w:rsidRPr="0005065C">
        <w:rPr>
          <w:rFonts w:ascii="Times New Roman" w:hAnsi="Times New Roman" w:cs="Times New Roman"/>
          <w:b/>
          <w:bCs/>
          <w:sz w:val="24"/>
          <w:szCs w:val="24"/>
        </w:rPr>
        <w:t>: 104 STUDENTS AND 11 FACULTIES</w:t>
      </w:r>
    </w:p>
    <w:p w:rsidR="0058734A" w:rsidRDefault="0058734A" w:rsidP="0005065C">
      <w:pPr>
        <w:spacing w:after="0"/>
        <w:jc w:val="center"/>
        <w:rPr>
          <w:rFonts w:ascii="Times New Roman" w:hAnsi="Times New Roman" w:cs="Times New Roman"/>
          <w:sz w:val="24"/>
          <w:szCs w:val="24"/>
        </w:rPr>
      </w:pPr>
    </w:p>
    <w:p w:rsidR="004723D6" w:rsidRDefault="004723D6" w:rsidP="0005065C">
      <w:pPr>
        <w:spacing w:after="0"/>
        <w:jc w:val="center"/>
        <w:rPr>
          <w:rFonts w:ascii="Times New Roman" w:hAnsi="Times New Roman" w:cs="Times New Roman"/>
          <w:sz w:val="24"/>
          <w:szCs w:val="24"/>
        </w:rPr>
      </w:pPr>
    </w:p>
    <w:tbl>
      <w:tblPr>
        <w:tblStyle w:val="TableGrid"/>
        <w:tblW w:w="0" w:type="auto"/>
        <w:tblLook w:val="04A0"/>
      </w:tblPr>
      <w:tblGrid>
        <w:gridCol w:w="4788"/>
        <w:gridCol w:w="4788"/>
      </w:tblGrid>
      <w:tr w:rsidR="004723D6" w:rsidTr="003161ED">
        <w:tc>
          <w:tcPr>
            <w:tcW w:w="9576" w:type="dxa"/>
            <w:gridSpan w:val="2"/>
          </w:tcPr>
          <w:p w:rsidR="004723D6" w:rsidRDefault="004723D6" w:rsidP="004723D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RESOURCE PERSONS</w:t>
            </w:r>
          </w:p>
        </w:tc>
      </w:tr>
      <w:tr w:rsidR="004723D6" w:rsidTr="004723D6">
        <w:tc>
          <w:tcPr>
            <w:tcW w:w="4788" w:type="dxa"/>
          </w:tcPr>
          <w:p w:rsidR="004723D6" w:rsidRDefault="004723D6" w:rsidP="00BA249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Dr. Arabinda Samanta</w:t>
            </w:r>
          </w:p>
        </w:tc>
        <w:tc>
          <w:tcPr>
            <w:tcW w:w="4788" w:type="dxa"/>
          </w:tcPr>
          <w:p w:rsidR="004723D6" w:rsidRDefault="004723D6" w:rsidP="00BA249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President, Social Science Institute of Research &amp; Studies, Durgapur</w:t>
            </w:r>
          </w:p>
        </w:tc>
      </w:tr>
      <w:tr w:rsidR="004723D6" w:rsidTr="004723D6">
        <w:tc>
          <w:tcPr>
            <w:tcW w:w="4788" w:type="dxa"/>
          </w:tcPr>
          <w:p w:rsidR="004723D6" w:rsidRDefault="004723D6" w:rsidP="00BA249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Dr. Samiparna Samanta</w:t>
            </w:r>
          </w:p>
        </w:tc>
        <w:tc>
          <w:tcPr>
            <w:tcW w:w="4788" w:type="dxa"/>
          </w:tcPr>
          <w:p w:rsidR="004723D6" w:rsidRDefault="004723D6" w:rsidP="00BA249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Associate Professor of History at O. P. Jindal Global University</w:t>
            </w:r>
          </w:p>
        </w:tc>
      </w:tr>
      <w:tr w:rsidR="004723D6" w:rsidTr="004723D6">
        <w:tc>
          <w:tcPr>
            <w:tcW w:w="4788" w:type="dxa"/>
          </w:tcPr>
          <w:p w:rsidR="004723D6" w:rsidRDefault="004723D6" w:rsidP="00BA249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Dr. Rupak Das</w:t>
            </w:r>
          </w:p>
        </w:tc>
        <w:tc>
          <w:tcPr>
            <w:tcW w:w="4788" w:type="dxa"/>
          </w:tcPr>
          <w:p w:rsidR="004723D6" w:rsidRDefault="004723D6" w:rsidP="00BA249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Director, Social Science Institute of Research &amp; Studies, Durgapur</w:t>
            </w:r>
          </w:p>
        </w:tc>
      </w:tr>
    </w:tbl>
    <w:p w:rsidR="004723D6" w:rsidRDefault="004723D6" w:rsidP="004723D6">
      <w:pPr>
        <w:spacing w:after="0"/>
        <w:rPr>
          <w:rFonts w:ascii="Times New Roman" w:hAnsi="Times New Roman" w:cs="Times New Roman"/>
          <w:b/>
          <w:bCs/>
          <w:sz w:val="24"/>
          <w:szCs w:val="24"/>
        </w:rPr>
      </w:pPr>
    </w:p>
    <w:p w:rsidR="004723D6" w:rsidRDefault="004723D6" w:rsidP="004723D6">
      <w:pPr>
        <w:spacing w:after="0"/>
        <w:rPr>
          <w:rFonts w:ascii="Times New Roman" w:hAnsi="Times New Roman" w:cs="Times New Roman"/>
          <w:b/>
          <w:bCs/>
          <w:sz w:val="24"/>
          <w:szCs w:val="24"/>
        </w:rPr>
      </w:pPr>
    </w:p>
    <w:p w:rsidR="004723D6" w:rsidRDefault="004723D6" w:rsidP="004723D6">
      <w:pPr>
        <w:spacing w:after="0"/>
        <w:rPr>
          <w:rFonts w:ascii="Times New Roman" w:hAnsi="Times New Roman" w:cs="Times New Roman"/>
          <w:b/>
          <w:bCs/>
          <w:sz w:val="24"/>
          <w:szCs w:val="24"/>
        </w:rPr>
      </w:pPr>
    </w:p>
    <w:p w:rsidR="004723D6" w:rsidRDefault="004723D6" w:rsidP="004723D6">
      <w:pPr>
        <w:spacing w:after="0"/>
        <w:rPr>
          <w:rFonts w:ascii="Times New Roman" w:hAnsi="Times New Roman" w:cs="Times New Roman"/>
          <w:b/>
          <w:bCs/>
          <w:sz w:val="24"/>
          <w:szCs w:val="24"/>
        </w:rPr>
      </w:pPr>
      <w:r>
        <w:rPr>
          <w:rFonts w:ascii="Times New Roman" w:hAnsi="Times New Roman" w:cs="Times New Roman"/>
          <w:b/>
          <w:bCs/>
          <w:sz w:val="24"/>
          <w:szCs w:val="24"/>
        </w:rPr>
        <w:t xml:space="preserve">THEME: </w:t>
      </w:r>
      <w:r w:rsidRPr="0005065C">
        <w:rPr>
          <w:rFonts w:ascii="Times New Roman" w:hAnsi="Times New Roman" w:cs="Times New Roman"/>
          <w:b/>
          <w:bCs/>
          <w:sz w:val="24"/>
          <w:szCs w:val="24"/>
        </w:rPr>
        <w:t>HISTORIOGRAPHY AND RESEARCH METHODOLOGY: RECENT TRENDS</w:t>
      </w:r>
    </w:p>
    <w:p w:rsidR="004723D6" w:rsidRDefault="004723D6" w:rsidP="004723D6">
      <w:pPr>
        <w:spacing w:after="0"/>
        <w:rPr>
          <w:rFonts w:ascii="Times New Roman" w:hAnsi="Times New Roman" w:cs="Times New Roman"/>
          <w:b/>
          <w:bCs/>
          <w:sz w:val="24"/>
          <w:szCs w:val="24"/>
        </w:rPr>
      </w:pPr>
    </w:p>
    <w:p w:rsidR="004723D6" w:rsidRPr="004723D6" w:rsidRDefault="004723D6" w:rsidP="00BA249F">
      <w:pPr>
        <w:spacing w:line="360" w:lineRule="auto"/>
        <w:jc w:val="both"/>
        <w:rPr>
          <w:rFonts w:ascii="Times New Roman" w:hAnsi="Times New Roman" w:cs="Times New Roman"/>
          <w:b/>
          <w:bCs/>
          <w:sz w:val="24"/>
          <w:szCs w:val="24"/>
        </w:rPr>
      </w:pPr>
      <w:r w:rsidRPr="004723D6">
        <w:rPr>
          <w:rFonts w:ascii="Times New Roman" w:hAnsi="Times New Roman" w:cs="Times New Roman"/>
          <w:b/>
          <w:bCs/>
          <w:sz w:val="24"/>
          <w:szCs w:val="24"/>
        </w:rPr>
        <w:t>KEY CONCEPT</w:t>
      </w:r>
    </w:p>
    <w:p w:rsidR="00CE0D7C" w:rsidRDefault="0058734A" w:rsidP="00BA249F">
      <w:pPr>
        <w:spacing w:line="360" w:lineRule="auto"/>
        <w:jc w:val="both"/>
        <w:rPr>
          <w:rFonts w:ascii="Times New Roman" w:hAnsi="Times New Roman" w:cs="Times New Roman"/>
          <w:sz w:val="24"/>
          <w:szCs w:val="24"/>
        </w:rPr>
      </w:pPr>
      <w:r>
        <w:rPr>
          <w:rFonts w:ascii="Times New Roman" w:hAnsi="Times New Roman" w:cs="Times New Roman"/>
          <w:sz w:val="24"/>
          <w:szCs w:val="24"/>
        </w:rPr>
        <w:t>The One-Day National Seminar on HISTORIOGRAPHY AND RESEARCH METHODOLOGY: RECENT TRENDS, organized by the Department of History, Egra SSB College in collaboration with the</w:t>
      </w:r>
      <w:r w:rsidR="0043028E">
        <w:rPr>
          <w:rFonts w:ascii="Times New Roman" w:hAnsi="Times New Roman" w:cs="Times New Roman"/>
          <w:sz w:val="24"/>
          <w:szCs w:val="24"/>
        </w:rPr>
        <w:t xml:space="preserve"> Social Science Institute of Research &amp; Studies, Durgapur, was successfully conducted on 30</w:t>
      </w:r>
      <w:r w:rsidR="0043028E" w:rsidRPr="0043028E">
        <w:rPr>
          <w:rFonts w:ascii="Times New Roman" w:hAnsi="Times New Roman" w:cs="Times New Roman"/>
          <w:sz w:val="24"/>
          <w:szCs w:val="24"/>
          <w:vertAlign w:val="superscript"/>
        </w:rPr>
        <w:t>th</w:t>
      </w:r>
      <w:r w:rsidR="0043028E">
        <w:rPr>
          <w:rFonts w:ascii="Times New Roman" w:hAnsi="Times New Roman" w:cs="Times New Roman"/>
          <w:sz w:val="24"/>
          <w:szCs w:val="24"/>
        </w:rPr>
        <w:t xml:space="preserve"> June, 2023. The primary motto of the program was to enhance the knowledge and awareness of the students and faculty members regarding the new vistas of historical research. As it has been widely acclaimed in the worldwide academic circle, Historiography, i.e., the history of history writing, has recently attracted the concerns of historians all over the world. Moreover, the ‘owl of Clio’</w:t>
      </w:r>
      <w:r w:rsidR="00CE0D7C">
        <w:rPr>
          <w:rFonts w:ascii="Times New Roman" w:hAnsi="Times New Roman" w:cs="Times New Roman"/>
          <w:sz w:val="24"/>
          <w:szCs w:val="24"/>
        </w:rPr>
        <w:t xml:space="preserve"> has spread its</w:t>
      </w:r>
      <w:r w:rsidR="0043028E">
        <w:rPr>
          <w:rFonts w:ascii="Times New Roman" w:hAnsi="Times New Roman" w:cs="Times New Roman"/>
          <w:sz w:val="24"/>
          <w:szCs w:val="24"/>
        </w:rPr>
        <w:t xml:space="preserve"> wings in different spheres. ‘Clioventure’</w:t>
      </w:r>
      <w:r w:rsidR="00CE0D7C">
        <w:rPr>
          <w:rFonts w:ascii="Times New Roman" w:hAnsi="Times New Roman" w:cs="Times New Roman"/>
          <w:sz w:val="24"/>
          <w:szCs w:val="24"/>
        </w:rPr>
        <w:t xml:space="preserve"> or historical research</w:t>
      </w:r>
      <w:r w:rsidR="0043028E">
        <w:rPr>
          <w:rFonts w:ascii="Times New Roman" w:hAnsi="Times New Roman" w:cs="Times New Roman"/>
          <w:sz w:val="24"/>
          <w:szCs w:val="24"/>
        </w:rPr>
        <w:t xml:space="preserve"> has ceased to be merely confined within the realm of </w:t>
      </w:r>
      <w:r w:rsidR="0043028E">
        <w:rPr>
          <w:rFonts w:ascii="Times New Roman" w:hAnsi="Times New Roman" w:cs="Times New Roman"/>
          <w:sz w:val="24"/>
          <w:szCs w:val="24"/>
        </w:rPr>
        <w:lastRenderedPageBreak/>
        <w:t xml:space="preserve">politics or economy. With the advent of ‘Begriffsgeschichte’ (Conceptual History, or sometimes called as Intellectual History), </w:t>
      </w:r>
      <w:r w:rsidR="00136972">
        <w:rPr>
          <w:rFonts w:ascii="Times New Roman" w:hAnsi="Times New Roman" w:cs="Times New Roman"/>
          <w:sz w:val="24"/>
          <w:szCs w:val="24"/>
        </w:rPr>
        <w:t>‘Alltagsgeschichte’ (History of quotidian life), and even with the ever-increasing focus on</w:t>
      </w:r>
      <w:r w:rsidR="0043028E">
        <w:rPr>
          <w:rFonts w:ascii="Times New Roman" w:hAnsi="Times New Roman" w:cs="Times New Roman"/>
          <w:sz w:val="24"/>
          <w:szCs w:val="24"/>
        </w:rPr>
        <w:t xml:space="preserve"> </w:t>
      </w:r>
      <w:r w:rsidR="00136972">
        <w:rPr>
          <w:rFonts w:ascii="Times New Roman" w:hAnsi="Times New Roman" w:cs="Times New Roman"/>
          <w:sz w:val="24"/>
          <w:szCs w:val="24"/>
        </w:rPr>
        <w:t>Deep History, Historians have delved deep into unique methodologies. Moving away from the traditional solely archives centric history writing, nowadays, scholars from different parts of the globe attempt to find ‘alternative archives’ and also to reconstruct the past through a thorough and critical deconstruction of the archival sources. Hence, this seminar enlightened our students as well as the faculty members by introducing these new genres and by shedding lights on new methodologies of historical research.</w:t>
      </w:r>
      <w:r w:rsidR="00CE0D7C">
        <w:rPr>
          <w:rFonts w:ascii="Times New Roman" w:hAnsi="Times New Roman" w:cs="Times New Roman"/>
          <w:sz w:val="24"/>
          <w:szCs w:val="24"/>
        </w:rPr>
        <w:t xml:space="preserve"> The event featured Dr. Arabinda Samanta, President</w:t>
      </w:r>
      <w:r w:rsidR="00094CA3">
        <w:rPr>
          <w:rFonts w:ascii="Times New Roman" w:hAnsi="Times New Roman" w:cs="Times New Roman"/>
          <w:sz w:val="24"/>
          <w:szCs w:val="24"/>
        </w:rPr>
        <w:t>, Social Science Institute of Research &amp; Studies, Durgapur,</w:t>
      </w:r>
      <w:r w:rsidR="000A1467">
        <w:rPr>
          <w:rFonts w:ascii="Times New Roman" w:hAnsi="Times New Roman" w:cs="Times New Roman"/>
          <w:sz w:val="24"/>
          <w:szCs w:val="24"/>
        </w:rPr>
        <w:t xml:space="preserve"> Dr. Samiparna Samanta, Associate Professor of History at O. P. Jindal Global University, and Dr. Rupak Das, Director, Social Science Institute of Research &amp; Studies, Durgapur</w:t>
      </w:r>
      <w:r w:rsidR="00CF1945">
        <w:rPr>
          <w:rFonts w:ascii="Times New Roman" w:hAnsi="Times New Roman" w:cs="Times New Roman"/>
          <w:sz w:val="24"/>
          <w:szCs w:val="24"/>
        </w:rPr>
        <w:t>, who shared their expertise and insights on the aforementioned subjects.</w:t>
      </w:r>
    </w:p>
    <w:p w:rsidR="00CF1945" w:rsidRDefault="00CF1945" w:rsidP="00BA249F">
      <w:pPr>
        <w:spacing w:line="360" w:lineRule="auto"/>
        <w:jc w:val="both"/>
        <w:rPr>
          <w:rFonts w:ascii="Times New Roman" w:hAnsi="Times New Roman" w:cs="Times New Roman"/>
          <w:sz w:val="24"/>
          <w:szCs w:val="24"/>
        </w:rPr>
      </w:pPr>
      <w:r>
        <w:rPr>
          <w:rFonts w:ascii="Times New Roman" w:hAnsi="Times New Roman" w:cs="Times New Roman"/>
          <w:sz w:val="24"/>
          <w:szCs w:val="24"/>
        </w:rPr>
        <w:t>The program began at 10.30 am in the college conference hall, with a warm welcome extended to the resource persons, dignitaries and all the participants by the Coordinator, IQAC, followed by speeches by the Principal.</w:t>
      </w:r>
    </w:p>
    <w:p w:rsidR="00CF1945" w:rsidRDefault="00CF1945" w:rsidP="00BA249F">
      <w:pPr>
        <w:spacing w:line="360" w:lineRule="auto"/>
        <w:jc w:val="both"/>
        <w:rPr>
          <w:rFonts w:ascii="Times New Roman" w:hAnsi="Times New Roman" w:cs="Times New Roman"/>
          <w:sz w:val="24"/>
          <w:szCs w:val="24"/>
        </w:rPr>
      </w:pPr>
      <w:r>
        <w:rPr>
          <w:rFonts w:ascii="Times New Roman" w:hAnsi="Times New Roman" w:cs="Times New Roman"/>
          <w:sz w:val="24"/>
          <w:szCs w:val="24"/>
        </w:rPr>
        <w:t>The Program concluded with a vote of thanks, delivered by the HOD of the Department of History, Prof. Debashis Saha, to all the participants, resource persons and dignitaries. Certificates of participation were awarded to all the attendees as a token of appreciation for their active involvement in the event.</w:t>
      </w:r>
      <w:r w:rsidR="006F0776">
        <w:rPr>
          <w:rFonts w:ascii="Times New Roman" w:hAnsi="Times New Roman" w:cs="Times New Roman"/>
          <w:sz w:val="24"/>
          <w:szCs w:val="24"/>
        </w:rPr>
        <w:t xml:space="preserve"> Overall, the seminar proved to be highly beneficial in achieving its objective. The Department of History conveys heartfelt gratitude to Dr. Dipak Kr. Tamili, Principal of EGRA SSB College for providing all sorts of help towards organizing the seminar; and to the respected speakers for their valuable time and expertise.</w:t>
      </w:r>
    </w:p>
    <w:p w:rsidR="00EA4ACD" w:rsidRDefault="00EA4ACD" w:rsidP="00BA249F">
      <w:pPr>
        <w:spacing w:line="360" w:lineRule="auto"/>
        <w:jc w:val="both"/>
        <w:rPr>
          <w:rFonts w:ascii="Times New Roman" w:hAnsi="Times New Roman" w:cs="Times New Roman"/>
          <w:sz w:val="24"/>
          <w:szCs w:val="24"/>
        </w:rPr>
      </w:pPr>
    </w:p>
    <w:p w:rsidR="00EA4ACD" w:rsidRDefault="00EA4ACD" w:rsidP="00BA249F">
      <w:pPr>
        <w:spacing w:line="360" w:lineRule="auto"/>
        <w:jc w:val="both"/>
        <w:rPr>
          <w:rFonts w:ascii="Times New Roman" w:hAnsi="Times New Roman" w:cs="Times New Roman"/>
          <w:sz w:val="24"/>
          <w:szCs w:val="24"/>
        </w:rPr>
      </w:pPr>
    </w:p>
    <w:p w:rsidR="00EA4ACD" w:rsidRDefault="00EA4ACD" w:rsidP="00BA249F">
      <w:pPr>
        <w:spacing w:line="360" w:lineRule="auto"/>
        <w:jc w:val="both"/>
        <w:rPr>
          <w:rFonts w:ascii="Times New Roman" w:hAnsi="Times New Roman" w:cs="Times New Roman"/>
          <w:sz w:val="24"/>
          <w:szCs w:val="24"/>
        </w:rPr>
      </w:pPr>
    </w:p>
    <w:p w:rsidR="00EA4ACD" w:rsidRDefault="00EA4ACD" w:rsidP="00BA249F">
      <w:pPr>
        <w:spacing w:line="360" w:lineRule="auto"/>
        <w:jc w:val="both"/>
        <w:rPr>
          <w:rFonts w:ascii="Times New Roman" w:hAnsi="Times New Roman" w:cs="Times New Roman"/>
          <w:sz w:val="24"/>
          <w:szCs w:val="24"/>
        </w:rPr>
      </w:pPr>
    </w:p>
    <w:p w:rsidR="00EA4ACD" w:rsidRDefault="00EA4ACD" w:rsidP="00BA249F">
      <w:pPr>
        <w:spacing w:line="360" w:lineRule="auto"/>
        <w:jc w:val="both"/>
        <w:rPr>
          <w:rFonts w:ascii="Times New Roman" w:hAnsi="Times New Roman" w:cs="Times New Roman"/>
          <w:sz w:val="24"/>
          <w:szCs w:val="24"/>
        </w:rPr>
      </w:pPr>
    </w:p>
    <w:p w:rsidR="0058734A" w:rsidRDefault="0058734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58734A" w:rsidRDefault="00E0038A" w:rsidP="00BA249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-569347</wp:posOffset>
            </wp:positionH>
            <wp:positionV relativeFrom="paragraph">
              <wp:posOffset>53616</wp:posOffset>
            </wp:positionV>
            <wp:extent cx="6978098" cy="3586038"/>
            <wp:effectExtent l="19050" t="0" r="0" b="0"/>
            <wp:wrapNone/>
            <wp:docPr id="2" name="Picture 1" descr="C:\Users\Egra SSB college\Desktop\History Department\Pictures and Routine of History Department\WhatsApp Image 2023-11-22 at 15.3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ra SSB college\Desktop\History Department\Pictures and Routine of History Department\WhatsApp Image 2023-11-22 at 15.34.48.jpeg"/>
                    <pic:cNvPicPr>
                      <a:picLocks noChangeAspect="1" noChangeArrowheads="1"/>
                    </pic:cNvPicPr>
                  </pic:nvPicPr>
                  <pic:blipFill>
                    <a:blip r:embed="rId6"/>
                    <a:srcRect/>
                    <a:stretch>
                      <a:fillRect/>
                    </a:stretch>
                  </pic:blipFill>
                  <pic:spPr bwMode="auto">
                    <a:xfrm>
                      <a:off x="0" y="0"/>
                      <a:ext cx="6978098" cy="3586038"/>
                    </a:xfrm>
                    <a:prstGeom prst="rect">
                      <a:avLst/>
                    </a:prstGeom>
                    <a:noFill/>
                    <a:ln w="9525">
                      <a:noFill/>
                      <a:miter lim="800000"/>
                      <a:headEnd/>
                      <a:tailEnd/>
                    </a:ln>
                  </pic:spPr>
                </pic:pic>
              </a:graphicData>
            </a:graphic>
          </wp:anchor>
        </w:drawing>
      </w: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p>
    <w:p w:rsidR="00E0038A" w:rsidRDefault="00E0038A" w:rsidP="00BA249F">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8629"/>
            <wp:effectExtent l="19050" t="0" r="0" b="0"/>
            <wp:docPr id="9" name="Picture 9" descr="C:\Users\Egra SSB college\Downloads\Seminar pi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ra SSB college\Downloads\Seminar pic 1.jpeg"/>
                    <pic:cNvPicPr>
                      <a:picLocks noChangeAspect="1" noChangeArrowheads="1"/>
                    </pic:cNvPicPr>
                  </pic:nvPicPr>
                  <pic:blipFill>
                    <a:blip r:embed="rId7"/>
                    <a:srcRect/>
                    <a:stretch>
                      <a:fillRect/>
                    </a:stretch>
                  </pic:blipFill>
                  <pic:spPr bwMode="auto">
                    <a:xfrm>
                      <a:off x="0" y="0"/>
                      <a:ext cx="5943600" cy="4458629"/>
                    </a:xfrm>
                    <a:prstGeom prst="rect">
                      <a:avLst/>
                    </a:prstGeom>
                    <a:noFill/>
                    <a:ln w="9525">
                      <a:noFill/>
                      <a:miter lim="800000"/>
                      <a:headEnd/>
                      <a:tailEnd/>
                    </a:ln>
                  </pic:spPr>
                </pic:pic>
              </a:graphicData>
            </a:graphic>
          </wp:inline>
        </w:drawing>
      </w: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4428" cy="4460682"/>
            <wp:effectExtent l="19050" t="0" r="0" b="0"/>
            <wp:wrapSquare wrapText="bothSides"/>
            <wp:docPr id="10" name="Picture 10" descr="C:\Users\Egra SSB college\Downloads\Seminar pic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ra SSB college\Downloads\Seminar pic 2.jpeg"/>
                    <pic:cNvPicPr>
                      <a:picLocks noChangeAspect="1" noChangeArrowheads="1"/>
                    </pic:cNvPicPr>
                  </pic:nvPicPr>
                  <pic:blipFill>
                    <a:blip r:embed="rId8"/>
                    <a:srcRect/>
                    <a:stretch>
                      <a:fillRect/>
                    </a:stretch>
                  </pic:blipFill>
                  <pic:spPr bwMode="auto">
                    <a:xfrm>
                      <a:off x="0" y="0"/>
                      <a:ext cx="5944428" cy="4460682"/>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p>
    <w:p w:rsidR="00E0038A" w:rsidRDefault="00E0038A" w:rsidP="00E0038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8629"/>
            <wp:effectExtent l="19050" t="0" r="0" b="0"/>
            <wp:docPr id="11" name="Picture 11" descr="C:\Users\Egra SSB college\Downloads\Seminar pic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ra SSB college\Downloads\Seminar pic 3.jpeg"/>
                    <pic:cNvPicPr>
                      <a:picLocks noChangeAspect="1" noChangeArrowheads="1"/>
                    </pic:cNvPicPr>
                  </pic:nvPicPr>
                  <pic:blipFill>
                    <a:blip r:embed="rId9"/>
                    <a:srcRect/>
                    <a:stretch>
                      <a:fillRect/>
                    </a:stretch>
                  </pic:blipFill>
                  <pic:spPr bwMode="auto">
                    <a:xfrm>
                      <a:off x="0" y="0"/>
                      <a:ext cx="5943600" cy="4458629"/>
                    </a:xfrm>
                    <a:prstGeom prst="rect">
                      <a:avLst/>
                    </a:prstGeom>
                    <a:noFill/>
                    <a:ln w="9525">
                      <a:noFill/>
                      <a:miter lim="800000"/>
                      <a:headEnd/>
                      <a:tailEnd/>
                    </a:ln>
                  </pic:spPr>
                </pic:pic>
              </a:graphicData>
            </a:graphic>
          </wp:inline>
        </w:drawing>
      </w:r>
    </w:p>
    <w:p w:rsidR="00E0038A" w:rsidRDefault="00E0038A" w:rsidP="00E0038A">
      <w:pPr>
        <w:rPr>
          <w:rFonts w:ascii="Times New Roman" w:hAnsi="Times New Roman" w:cs="Times New Roman"/>
          <w:sz w:val="24"/>
          <w:szCs w:val="24"/>
        </w:rPr>
      </w:pPr>
    </w:p>
    <w:p w:rsidR="00653CF9" w:rsidRDefault="00653CF9" w:rsidP="00E0038A">
      <w:pPr>
        <w:rPr>
          <w:rFonts w:ascii="Times New Roman" w:hAnsi="Times New Roman" w:cs="Times New Roman"/>
          <w:sz w:val="24"/>
          <w:szCs w:val="24"/>
        </w:rPr>
      </w:pPr>
    </w:p>
    <w:p w:rsidR="00653CF9" w:rsidRDefault="00653CF9" w:rsidP="00E0038A">
      <w:pPr>
        <w:rPr>
          <w:rFonts w:ascii="Times New Roman" w:hAnsi="Times New Roman" w:cs="Times New Roman"/>
          <w:sz w:val="24"/>
          <w:szCs w:val="24"/>
        </w:rPr>
      </w:pPr>
    </w:p>
    <w:p w:rsidR="00653CF9" w:rsidRDefault="00653CF9" w:rsidP="00E0038A">
      <w:pPr>
        <w:rPr>
          <w:rFonts w:ascii="Times New Roman" w:hAnsi="Times New Roman" w:cs="Times New Roman"/>
          <w:sz w:val="24"/>
          <w:szCs w:val="24"/>
        </w:rPr>
      </w:pPr>
    </w:p>
    <w:p w:rsidR="00653CF9" w:rsidRDefault="00653CF9" w:rsidP="00E0038A">
      <w:pPr>
        <w:rPr>
          <w:rFonts w:ascii="Times New Roman" w:hAnsi="Times New Roman" w:cs="Times New Roman"/>
          <w:sz w:val="24"/>
          <w:szCs w:val="24"/>
        </w:rPr>
      </w:pPr>
    </w:p>
    <w:p w:rsidR="00653CF9" w:rsidRDefault="00653CF9" w:rsidP="00E0038A">
      <w:pPr>
        <w:rPr>
          <w:rFonts w:ascii="Times New Roman" w:hAnsi="Times New Roman" w:cs="Times New Roman"/>
          <w:sz w:val="24"/>
          <w:szCs w:val="24"/>
        </w:rPr>
      </w:pPr>
    </w:p>
    <w:p w:rsidR="00653CF9" w:rsidRDefault="00653CF9" w:rsidP="00E0038A">
      <w:pPr>
        <w:rPr>
          <w:rFonts w:ascii="Times New Roman" w:hAnsi="Times New Roman" w:cs="Times New Roman"/>
          <w:sz w:val="24"/>
          <w:szCs w:val="24"/>
        </w:rPr>
      </w:pPr>
    </w:p>
    <w:p w:rsidR="00653CF9" w:rsidRDefault="00653CF9" w:rsidP="00E0038A">
      <w:pPr>
        <w:rPr>
          <w:rFonts w:ascii="Times New Roman" w:hAnsi="Times New Roman" w:cs="Times New Roman"/>
          <w:sz w:val="24"/>
          <w:szCs w:val="24"/>
        </w:rPr>
      </w:pPr>
    </w:p>
    <w:p w:rsidR="00653CF9" w:rsidRDefault="00653CF9" w:rsidP="00E0038A">
      <w:pPr>
        <w:rPr>
          <w:rFonts w:ascii="Times New Roman" w:hAnsi="Times New Roman" w:cs="Times New Roman"/>
          <w:sz w:val="24"/>
          <w:szCs w:val="24"/>
        </w:rPr>
      </w:pPr>
    </w:p>
    <w:p w:rsidR="00653CF9" w:rsidRDefault="00653CF9" w:rsidP="00E0038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72752"/>
            <wp:effectExtent l="19050" t="0" r="0" b="8698"/>
            <wp:docPr id="1" name="Picture 1" descr="C:\Users\Egra SSB college\Desktop\History Department\National Level Seminar Fl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ra SSB college\Desktop\History Department\National Level Seminar Flex.jpeg"/>
                    <pic:cNvPicPr>
                      <a:picLocks noChangeAspect="1" noChangeArrowheads="1"/>
                    </pic:cNvPicPr>
                  </pic:nvPicPr>
                  <pic:blipFill>
                    <a:blip r:embed="rId10"/>
                    <a:srcRect/>
                    <a:stretch>
                      <a:fillRect/>
                    </a:stretch>
                  </pic:blipFill>
                  <pic:spPr bwMode="auto">
                    <a:xfrm>
                      <a:off x="0" y="0"/>
                      <a:ext cx="5943600" cy="3972752"/>
                    </a:xfrm>
                    <a:prstGeom prst="rect">
                      <a:avLst/>
                    </a:prstGeom>
                    <a:noFill/>
                    <a:ln w="9525">
                      <a:noFill/>
                      <a:miter lim="800000"/>
                      <a:headEnd/>
                      <a:tailEnd/>
                    </a:ln>
                  </pic:spPr>
                </pic:pic>
              </a:graphicData>
            </a:graphic>
          </wp:inline>
        </w:drawing>
      </w:r>
    </w:p>
    <w:p w:rsidR="00653CF9" w:rsidRPr="00653CF9" w:rsidRDefault="00653CF9" w:rsidP="00653CF9">
      <w:pPr>
        <w:rPr>
          <w:rFonts w:ascii="Times New Roman" w:hAnsi="Times New Roman" w:cs="Times New Roman"/>
          <w:sz w:val="24"/>
          <w:szCs w:val="24"/>
        </w:rPr>
      </w:pPr>
    </w:p>
    <w:p w:rsidR="00653CF9" w:rsidRDefault="00653CF9" w:rsidP="00653CF9">
      <w:pPr>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r>
        <w:rPr>
          <w:rFonts w:ascii="Times New Roman" w:hAnsi="Times New Roman" w:cs="Times New Roman"/>
          <w:sz w:val="24"/>
          <w:szCs w:val="24"/>
        </w:rPr>
        <w:tab/>
      </w: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351757"/>
            <wp:effectExtent l="19050" t="0" r="0" b="0"/>
            <wp:docPr id="3" name="Picture 2" descr="C:\Users\Egra SSB college\Desktop\History Department\WhatsApp Image 2023-12-16 at 12.4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ra SSB college\Desktop\History Department\WhatsApp Image 2023-12-16 at 12.47.56.jpeg"/>
                    <pic:cNvPicPr>
                      <a:picLocks noChangeAspect="1" noChangeArrowheads="1"/>
                    </pic:cNvPicPr>
                  </pic:nvPicPr>
                  <pic:blipFill>
                    <a:blip r:embed="rId11"/>
                    <a:srcRect/>
                    <a:stretch>
                      <a:fillRect/>
                    </a:stretch>
                  </pic:blipFill>
                  <pic:spPr bwMode="auto">
                    <a:xfrm>
                      <a:off x="0" y="0"/>
                      <a:ext cx="5943600" cy="8351757"/>
                    </a:xfrm>
                    <a:prstGeom prst="rect">
                      <a:avLst/>
                    </a:prstGeom>
                    <a:noFill/>
                    <a:ln w="9525">
                      <a:noFill/>
                      <a:miter lim="800000"/>
                      <a:headEnd/>
                      <a:tailEnd/>
                    </a:ln>
                  </pic:spPr>
                </pic:pic>
              </a:graphicData>
            </a:graphic>
          </wp:inline>
        </w:drawing>
      </w:r>
    </w:p>
    <w:p w:rsidR="00653CF9" w:rsidRDefault="00653CF9" w:rsidP="00653CF9">
      <w:pPr>
        <w:tabs>
          <w:tab w:val="left" w:pos="6248"/>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44428" cy="7354957"/>
            <wp:effectExtent l="19050" t="0" r="0" b="0"/>
            <wp:wrapSquare wrapText="bothSides"/>
            <wp:docPr id="4" name="Picture 3" descr="C:\Users\Egra SSB college\Desktop\History Department\WhatsApp Image 2023-12-16 at 12.4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ra SSB college\Desktop\History Department\WhatsApp Image 2023-12-16 at 12.48.26.jpeg"/>
                    <pic:cNvPicPr>
                      <a:picLocks noChangeAspect="1" noChangeArrowheads="1"/>
                    </pic:cNvPicPr>
                  </pic:nvPicPr>
                  <pic:blipFill>
                    <a:blip r:embed="rId12"/>
                    <a:srcRect/>
                    <a:stretch>
                      <a:fillRect/>
                    </a:stretch>
                  </pic:blipFill>
                  <pic:spPr bwMode="auto">
                    <a:xfrm>
                      <a:off x="0" y="0"/>
                      <a:ext cx="5944428" cy="7354957"/>
                    </a:xfrm>
                    <a:prstGeom prst="rect">
                      <a:avLst/>
                    </a:prstGeom>
                    <a:noFill/>
                    <a:ln w="9525">
                      <a:noFill/>
                      <a:miter lim="800000"/>
                      <a:headEnd/>
                      <a:tailEnd/>
                    </a:ln>
                  </pic:spPr>
                </pic:pic>
              </a:graphicData>
            </a:graphic>
          </wp:anchor>
        </w:drawing>
      </w: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p>
    <w:p w:rsidR="00653CF9" w:rsidRDefault="00653CF9" w:rsidP="00653CF9">
      <w:pPr>
        <w:tabs>
          <w:tab w:val="left" w:pos="6248"/>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447213"/>
            <wp:effectExtent l="19050" t="0" r="0" b="0"/>
            <wp:docPr id="5" name="Picture 4" descr="C:\Users\Egra SSB college\Desktop\History Department\WhatsApp Image 2023-12-16 at 12.4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ra SSB college\Desktop\History Department\WhatsApp Image 2023-12-16 at 12.48.42.jpeg"/>
                    <pic:cNvPicPr>
                      <a:picLocks noChangeAspect="1" noChangeArrowheads="1"/>
                    </pic:cNvPicPr>
                  </pic:nvPicPr>
                  <pic:blipFill>
                    <a:blip r:embed="rId13"/>
                    <a:srcRect/>
                    <a:stretch>
                      <a:fillRect/>
                    </a:stretch>
                  </pic:blipFill>
                  <pic:spPr bwMode="auto">
                    <a:xfrm>
                      <a:off x="0" y="0"/>
                      <a:ext cx="5943600" cy="3447213"/>
                    </a:xfrm>
                    <a:prstGeom prst="rect">
                      <a:avLst/>
                    </a:prstGeom>
                    <a:noFill/>
                    <a:ln w="9525">
                      <a:noFill/>
                      <a:miter lim="800000"/>
                      <a:headEnd/>
                      <a:tailEnd/>
                    </a:ln>
                  </pic:spPr>
                </pic:pic>
              </a:graphicData>
            </a:graphic>
          </wp:inline>
        </w:drawing>
      </w:r>
    </w:p>
    <w:p w:rsidR="00653CF9" w:rsidRPr="00653CF9" w:rsidRDefault="00653CF9" w:rsidP="00653CF9">
      <w:pPr>
        <w:rPr>
          <w:rFonts w:ascii="Times New Roman" w:hAnsi="Times New Roman" w:cs="Times New Roman"/>
          <w:sz w:val="24"/>
          <w:szCs w:val="24"/>
        </w:rPr>
      </w:pPr>
    </w:p>
    <w:p w:rsidR="00653CF9" w:rsidRPr="00653CF9" w:rsidRDefault="00653CF9" w:rsidP="00653CF9">
      <w:pPr>
        <w:rPr>
          <w:rFonts w:ascii="Times New Roman" w:hAnsi="Times New Roman" w:cs="Times New Roman"/>
          <w:sz w:val="24"/>
          <w:szCs w:val="24"/>
        </w:rPr>
      </w:pPr>
    </w:p>
    <w:p w:rsidR="00653CF9" w:rsidRDefault="00653CF9" w:rsidP="00653CF9">
      <w:pPr>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336500"/>
            <wp:effectExtent l="19050" t="0" r="0" b="0"/>
            <wp:docPr id="6" name="Picture 5" descr="C:\Users\Egra SSB college\Desktop\History Department\WhatsApp Image 2023-12-16 at 12.4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ra SSB college\Desktop\History Department\WhatsApp Image 2023-12-16 at 12.48.59.jpeg"/>
                    <pic:cNvPicPr>
                      <a:picLocks noChangeAspect="1" noChangeArrowheads="1"/>
                    </pic:cNvPicPr>
                  </pic:nvPicPr>
                  <pic:blipFill>
                    <a:blip r:embed="rId14"/>
                    <a:srcRect/>
                    <a:stretch>
                      <a:fillRect/>
                    </a:stretch>
                  </pic:blipFill>
                  <pic:spPr bwMode="auto">
                    <a:xfrm>
                      <a:off x="0" y="0"/>
                      <a:ext cx="5943600" cy="8336500"/>
                    </a:xfrm>
                    <a:prstGeom prst="rect">
                      <a:avLst/>
                    </a:prstGeom>
                    <a:noFill/>
                    <a:ln w="9525">
                      <a:noFill/>
                      <a:miter lim="800000"/>
                      <a:headEnd/>
                      <a:tailEnd/>
                    </a:ln>
                  </pic:spPr>
                </pic:pic>
              </a:graphicData>
            </a:graphic>
          </wp:inline>
        </w:drawing>
      </w:r>
      <w:r>
        <w:rPr>
          <w:rFonts w:ascii="Times New Roman" w:hAnsi="Times New Roman" w:cs="Times New Roman"/>
          <w:sz w:val="24"/>
          <w:szCs w:val="24"/>
        </w:rPr>
        <w:lastRenderedPageBreak/>
        <w:tab/>
      </w:r>
    </w:p>
    <w:p w:rsidR="00653CF9" w:rsidRDefault="00653CF9" w:rsidP="00653CF9">
      <w:pPr>
        <w:tabs>
          <w:tab w:val="left" w:pos="354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844891"/>
            <wp:effectExtent l="19050" t="0" r="0" b="0"/>
            <wp:docPr id="7" name="Picture 6" descr="C:\Users\Egra SSB college\Desktop\History Department\WhatsApp Image 2023-12-16 at 12.4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ra SSB college\Desktop\History Department\WhatsApp Image 2023-12-16 at 12.49.33.jpeg"/>
                    <pic:cNvPicPr>
                      <a:picLocks noChangeAspect="1" noChangeArrowheads="1"/>
                    </pic:cNvPicPr>
                  </pic:nvPicPr>
                  <pic:blipFill>
                    <a:blip r:embed="rId15"/>
                    <a:srcRect/>
                    <a:stretch>
                      <a:fillRect/>
                    </a:stretch>
                  </pic:blipFill>
                  <pic:spPr bwMode="auto">
                    <a:xfrm>
                      <a:off x="0" y="0"/>
                      <a:ext cx="5943600" cy="4844891"/>
                    </a:xfrm>
                    <a:prstGeom prst="rect">
                      <a:avLst/>
                    </a:prstGeom>
                    <a:noFill/>
                    <a:ln w="9525">
                      <a:noFill/>
                      <a:miter lim="800000"/>
                      <a:headEnd/>
                      <a:tailEnd/>
                    </a:ln>
                  </pic:spPr>
                </pic:pic>
              </a:graphicData>
            </a:graphic>
          </wp:inline>
        </w:drawing>
      </w: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283240"/>
            <wp:effectExtent l="19050" t="0" r="0" b="0"/>
            <wp:docPr id="8" name="Picture 7" descr="C:\Users\Egra SSB college\Desktop\History Department\WhatsApp Image 2023-12-16 at 12.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ra SSB college\Desktop\History Department\WhatsApp Image 2023-12-16 at 12.50.01.jpeg"/>
                    <pic:cNvPicPr>
                      <a:picLocks noChangeAspect="1" noChangeArrowheads="1"/>
                    </pic:cNvPicPr>
                  </pic:nvPicPr>
                  <pic:blipFill>
                    <a:blip r:embed="rId16"/>
                    <a:srcRect/>
                    <a:stretch>
                      <a:fillRect/>
                    </a:stretch>
                  </pic:blipFill>
                  <pic:spPr bwMode="auto">
                    <a:xfrm>
                      <a:off x="0" y="0"/>
                      <a:ext cx="5943600" cy="8283240"/>
                    </a:xfrm>
                    <a:prstGeom prst="rect">
                      <a:avLst/>
                    </a:prstGeom>
                    <a:noFill/>
                    <a:ln w="9525">
                      <a:noFill/>
                      <a:miter lim="800000"/>
                      <a:headEnd/>
                      <a:tailEnd/>
                    </a:ln>
                  </pic:spPr>
                </pic:pic>
              </a:graphicData>
            </a:graphic>
          </wp:inline>
        </w:drawing>
      </w:r>
    </w:p>
    <w:p w:rsidR="00653CF9" w:rsidRDefault="00653CF9" w:rsidP="00653CF9">
      <w:pPr>
        <w:tabs>
          <w:tab w:val="left" w:pos="3544"/>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115792"/>
            <wp:effectExtent l="19050" t="0" r="0" b="0"/>
            <wp:docPr id="12" name="Picture 8" descr="C:\Users\Egra SSB college\Desktop\History Department\WhatsApp Image 2023-12-16 at 12.5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ra SSB college\Desktop\History Department\WhatsApp Image 2023-12-16 at 12.50.18.jpeg"/>
                    <pic:cNvPicPr>
                      <a:picLocks noChangeAspect="1" noChangeArrowheads="1"/>
                    </pic:cNvPicPr>
                  </pic:nvPicPr>
                  <pic:blipFill>
                    <a:blip r:embed="rId17"/>
                    <a:srcRect/>
                    <a:stretch>
                      <a:fillRect/>
                    </a:stretch>
                  </pic:blipFill>
                  <pic:spPr bwMode="auto">
                    <a:xfrm>
                      <a:off x="0" y="0"/>
                      <a:ext cx="5943600" cy="6115792"/>
                    </a:xfrm>
                    <a:prstGeom prst="rect">
                      <a:avLst/>
                    </a:prstGeom>
                    <a:noFill/>
                    <a:ln w="9525">
                      <a:noFill/>
                      <a:miter lim="800000"/>
                      <a:headEnd/>
                      <a:tailEnd/>
                    </a:ln>
                  </pic:spPr>
                </pic:pic>
              </a:graphicData>
            </a:graphic>
          </wp:inline>
        </w:drawing>
      </w: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Default="00653CF9" w:rsidP="00653CF9">
      <w:pPr>
        <w:tabs>
          <w:tab w:val="left" w:pos="3544"/>
        </w:tabs>
        <w:rPr>
          <w:rFonts w:ascii="Times New Roman" w:hAnsi="Times New Roman" w:cs="Times New Roman"/>
          <w:sz w:val="24"/>
          <w:szCs w:val="24"/>
        </w:rPr>
      </w:pPr>
    </w:p>
    <w:p w:rsidR="00653CF9" w:rsidRPr="00653CF9" w:rsidRDefault="00653CF9" w:rsidP="00653CF9">
      <w:pPr>
        <w:tabs>
          <w:tab w:val="left" w:pos="3544"/>
        </w:tabs>
        <w:rPr>
          <w:rFonts w:ascii="Times New Roman" w:hAnsi="Times New Roman" w:cs="Times New Roman"/>
          <w:sz w:val="24"/>
          <w:szCs w:val="24"/>
        </w:rPr>
      </w:pPr>
    </w:p>
    <w:sectPr w:rsidR="00653CF9" w:rsidRPr="00653CF9" w:rsidSect="00947B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725E" w:rsidRDefault="00C4725E" w:rsidP="00E0038A">
      <w:pPr>
        <w:spacing w:after="0" w:line="240" w:lineRule="auto"/>
      </w:pPr>
      <w:r>
        <w:separator/>
      </w:r>
    </w:p>
  </w:endnote>
  <w:endnote w:type="continuationSeparator" w:id="1">
    <w:p w:rsidR="00C4725E" w:rsidRDefault="00C4725E" w:rsidP="00E003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725E" w:rsidRDefault="00C4725E" w:rsidP="00E0038A">
      <w:pPr>
        <w:spacing w:after="0" w:line="240" w:lineRule="auto"/>
      </w:pPr>
      <w:r>
        <w:separator/>
      </w:r>
    </w:p>
  </w:footnote>
  <w:footnote w:type="continuationSeparator" w:id="1">
    <w:p w:rsidR="00C4725E" w:rsidRDefault="00C4725E" w:rsidP="00E0038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58734A"/>
    <w:rsid w:val="0005065C"/>
    <w:rsid w:val="00094CA3"/>
    <w:rsid w:val="000A1467"/>
    <w:rsid w:val="000A3864"/>
    <w:rsid w:val="00136972"/>
    <w:rsid w:val="002A0A22"/>
    <w:rsid w:val="00341AFF"/>
    <w:rsid w:val="00356E7E"/>
    <w:rsid w:val="00400C3A"/>
    <w:rsid w:val="0043028E"/>
    <w:rsid w:val="004723D6"/>
    <w:rsid w:val="004B4510"/>
    <w:rsid w:val="004F426B"/>
    <w:rsid w:val="0058734A"/>
    <w:rsid w:val="00632C84"/>
    <w:rsid w:val="00653CF9"/>
    <w:rsid w:val="006F0776"/>
    <w:rsid w:val="00730109"/>
    <w:rsid w:val="0086749D"/>
    <w:rsid w:val="00947B42"/>
    <w:rsid w:val="00BA249F"/>
    <w:rsid w:val="00C46323"/>
    <w:rsid w:val="00C4725E"/>
    <w:rsid w:val="00CE0D7C"/>
    <w:rsid w:val="00CF1945"/>
    <w:rsid w:val="00D5668C"/>
    <w:rsid w:val="00E0038A"/>
    <w:rsid w:val="00EA4ACD"/>
    <w:rsid w:val="00EC6611"/>
    <w:rsid w:val="00ED4F16"/>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B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23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4ACD"/>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EA4ACD"/>
    <w:rPr>
      <w:rFonts w:ascii="Tahoma" w:hAnsi="Tahoma" w:cs="Tahoma"/>
      <w:sz w:val="16"/>
      <w:szCs w:val="20"/>
    </w:rPr>
  </w:style>
  <w:style w:type="paragraph" w:styleId="Header">
    <w:name w:val="header"/>
    <w:basedOn w:val="Normal"/>
    <w:link w:val="HeaderChar"/>
    <w:uiPriority w:val="99"/>
    <w:semiHidden/>
    <w:unhideWhenUsed/>
    <w:rsid w:val="00E003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038A"/>
  </w:style>
  <w:style w:type="paragraph" w:styleId="Footer">
    <w:name w:val="footer"/>
    <w:basedOn w:val="Normal"/>
    <w:link w:val="FooterChar"/>
    <w:uiPriority w:val="99"/>
    <w:semiHidden/>
    <w:unhideWhenUsed/>
    <w:rsid w:val="00E003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038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Egra SSB college</dc:creator>
  <cp:lastModifiedBy>Egra SSB college</cp:lastModifiedBy>
  <cp:revision>12</cp:revision>
  <dcterms:created xsi:type="dcterms:W3CDTF">2023-11-22T11:47:00Z</dcterms:created>
  <dcterms:modified xsi:type="dcterms:W3CDTF">2023-12-18T05:51:00Z</dcterms:modified>
</cp:coreProperties>
</file>